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2" w:type="dxa"/>
        <w:tblInd w:w="-1325" w:type="dxa"/>
        <w:tblCellMar>
          <w:top w:w="29" w:type="dxa"/>
          <w:left w:w="115" w:type="dxa"/>
          <w:bottom w:w="29" w:type="dxa"/>
          <w:right w:w="115" w:type="dxa"/>
        </w:tblCellMar>
        <w:tblLook w:val="00A0"/>
      </w:tblPr>
      <w:tblGrid>
        <w:gridCol w:w="270"/>
        <w:gridCol w:w="4230"/>
        <w:gridCol w:w="3180"/>
        <w:gridCol w:w="3632"/>
      </w:tblGrid>
      <w:tr w:rsidR="00C468F0" w:rsidRPr="0057083F" w:rsidTr="00672066">
        <w:trPr>
          <w:trHeight w:val="412"/>
        </w:trPr>
        <w:tc>
          <w:tcPr>
            <w:tcW w:w="270" w:type="dxa"/>
          </w:tcPr>
          <w:p w:rsidR="00C468F0" w:rsidRPr="000E1E58" w:rsidRDefault="00C468F0" w:rsidP="00672066">
            <w:pPr>
              <w:pStyle w:val="ListParagraph"/>
              <w:ind w:left="0"/>
              <w:rPr>
                <w:rFonts w:ascii="Times New Roman" w:hAnsi="Times New Roman"/>
                <w:color w:val="000000"/>
                <w:sz w:val="20"/>
                <w:szCs w:val="20"/>
              </w:rPr>
            </w:pPr>
          </w:p>
        </w:tc>
        <w:tc>
          <w:tcPr>
            <w:tcW w:w="11042" w:type="dxa"/>
            <w:gridSpan w:val="3"/>
          </w:tcPr>
          <w:p w:rsidR="00C468F0" w:rsidRPr="000E1E58" w:rsidRDefault="000E1E58" w:rsidP="00672066">
            <w:pPr>
              <w:pStyle w:val="ListParagraph"/>
              <w:numPr>
                <w:ilvl w:val="0"/>
                <w:numId w:val="0"/>
              </w:numPr>
              <w:rPr>
                <w:rFonts w:ascii="Times New Roman" w:hAnsi="Times New Roman"/>
                <w:color w:val="000000"/>
                <w:sz w:val="20"/>
                <w:szCs w:val="20"/>
              </w:rPr>
            </w:pPr>
            <w:r w:rsidRPr="000E1E58">
              <w:rPr>
                <w:rFonts w:ascii="Times New Roman" w:hAnsi="Times New Roman"/>
                <w:sz w:val="20"/>
                <w:szCs w:val="20"/>
              </w:rPr>
              <w:t>My objective is to find a career that will allow me to have a sense of fulfillment by helping children learn. </w:t>
            </w:r>
          </w:p>
        </w:tc>
      </w:tr>
      <w:tr w:rsidR="00C468F0" w:rsidRPr="0057083F" w:rsidTr="00672066">
        <w:trPr>
          <w:trHeight w:val="718"/>
        </w:trPr>
        <w:tc>
          <w:tcPr>
            <w:tcW w:w="11312" w:type="dxa"/>
            <w:gridSpan w:val="4"/>
            <w:vAlign w:val="center"/>
          </w:tcPr>
          <w:p w:rsidR="00C468F0" w:rsidRPr="00672066" w:rsidRDefault="00C468F0" w:rsidP="00A33F29">
            <w:pPr>
              <w:pStyle w:val="SectionHeading"/>
              <w:rPr>
                <w:rFonts w:ascii="Times New Roman Bold" w:hAnsi="Times New Roman Bold"/>
                <w:color w:val="000000"/>
              </w:rPr>
            </w:pPr>
          </w:p>
          <w:p w:rsidR="00C468F0" w:rsidRPr="00672066" w:rsidRDefault="00C468F0" w:rsidP="00672066">
            <w:pPr>
              <w:pStyle w:val="SectionHeading"/>
              <w:spacing w:line="240" w:lineRule="auto"/>
              <w:jc w:val="center"/>
              <w:rPr>
                <w:rFonts w:ascii="Times New Roman Bold" w:hAnsi="Times New Roman Bold"/>
                <w:b/>
                <w:color w:val="000000"/>
                <w:sz w:val="22"/>
              </w:rPr>
            </w:pPr>
            <w:r w:rsidRPr="00672066">
              <w:rPr>
                <w:rFonts w:ascii="Times New Roman Bold" w:hAnsi="Times New Roman Bold"/>
                <w:b/>
                <w:color w:val="000000"/>
                <w:sz w:val="22"/>
              </w:rPr>
              <w:t>professional experience</w:t>
            </w:r>
          </w:p>
          <w:p w:rsidR="00C468F0" w:rsidRPr="00672066" w:rsidRDefault="00C468F0" w:rsidP="00672066">
            <w:pPr>
              <w:pStyle w:val="SectionHeading"/>
              <w:jc w:val="center"/>
              <w:rPr>
                <w:color w:val="000000"/>
              </w:rPr>
            </w:pPr>
          </w:p>
        </w:tc>
      </w:tr>
      <w:tr w:rsidR="00C468F0" w:rsidRPr="0057083F" w:rsidTr="00672066">
        <w:trPr>
          <w:trHeight w:val="37"/>
        </w:trPr>
        <w:tc>
          <w:tcPr>
            <w:tcW w:w="7680" w:type="dxa"/>
            <w:gridSpan w:val="3"/>
          </w:tcPr>
          <w:p w:rsidR="00C468F0" w:rsidRPr="00672066" w:rsidRDefault="00C468F0" w:rsidP="00672066">
            <w:pPr>
              <w:pStyle w:val="Bold"/>
              <w:ind w:left="285"/>
              <w:rPr>
                <w:b w:val="0"/>
                <w:color w:val="000000"/>
                <w:sz w:val="20"/>
              </w:rPr>
            </w:pPr>
            <w:r w:rsidRPr="00672066">
              <w:rPr>
                <w:rFonts w:ascii="Times New Roman" w:hAnsi="Times New Roman"/>
                <w:color w:val="000000"/>
                <w:sz w:val="20"/>
              </w:rPr>
              <w:t>Center for Autism and Related Disorder</w:t>
            </w:r>
            <w:r w:rsidR="00AD4B3B" w:rsidRPr="00672066">
              <w:rPr>
                <w:rFonts w:ascii="Times New Roman" w:hAnsi="Times New Roman"/>
                <w:color w:val="000000"/>
                <w:sz w:val="20"/>
              </w:rPr>
              <w:t>s</w:t>
            </w:r>
            <w:r w:rsidRPr="00672066">
              <w:rPr>
                <w:rFonts w:ascii="Times New Roman" w:hAnsi="Times New Roman"/>
                <w:b w:val="0"/>
                <w:color w:val="000000"/>
                <w:sz w:val="20"/>
              </w:rPr>
              <w:t>, San Juan Capistrano, California</w:t>
            </w:r>
          </w:p>
        </w:tc>
        <w:tc>
          <w:tcPr>
            <w:tcW w:w="3632" w:type="dxa"/>
          </w:tcPr>
          <w:p w:rsidR="00C468F0" w:rsidRPr="00672066" w:rsidRDefault="00C468F0" w:rsidP="0002667A">
            <w:pPr>
              <w:pStyle w:val="Dates"/>
              <w:rPr>
                <w:color w:val="000000"/>
                <w:sz w:val="20"/>
              </w:rPr>
            </w:pPr>
            <w:r w:rsidRPr="00672066">
              <w:rPr>
                <w:rFonts w:ascii="Times New Roman" w:hAnsi="Times New Roman"/>
                <w:color w:val="000000"/>
                <w:sz w:val="20"/>
              </w:rPr>
              <w:t>2001 — Present</w:t>
            </w:r>
          </w:p>
        </w:tc>
      </w:tr>
      <w:tr w:rsidR="00C468F0" w:rsidRPr="0057083F" w:rsidTr="00672066">
        <w:tc>
          <w:tcPr>
            <w:tcW w:w="11312" w:type="dxa"/>
            <w:gridSpan w:val="4"/>
            <w:tcMar>
              <w:bottom w:w="115" w:type="dxa"/>
            </w:tcMar>
          </w:tcPr>
          <w:p w:rsidR="00C468F0" w:rsidRPr="00672066" w:rsidRDefault="00C468F0" w:rsidP="00672066">
            <w:pPr>
              <w:pStyle w:val="Italics"/>
              <w:tabs>
                <w:tab w:val="left" w:pos="5311"/>
              </w:tabs>
              <w:ind w:left="720"/>
              <w:rPr>
                <w:rFonts w:ascii="Times New Roman" w:hAnsi="Times New Roman"/>
                <w:i w:val="0"/>
                <w:color w:val="000000"/>
                <w:sz w:val="20"/>
              </w:rPr>
            </w:pPr>
            <w:r w:rsidRPr="00672066">
              <w:rPr>
                <w:rFonts w:ascii="Times New Roman" w:hAnsi="Times New Roman"/>
                <w:b/>
                <w:i w:val="0"/>
                <w:color w:val="000000"/>
                <w:sz w:val="20"/>
              </w:rPr>
              <w:t xml:space="preserve">Case Consultant </w:t>
            </w:r>
            <w:r w:rsidRPr="00672066">
              <w:rPr>
                <w:rFonts w:ascii="Times New Roman" w:hAnsi="Times New Roman"/>
                <w:i w:val="0"/>
                <w:color w:val="000000"/>
                <w:sz w:val="20"/>
              </w:rPr>
              <w:t xml:space="preserve">(2005 – Present) </w:t>
            </w:r>
            <w:r w:rsidRPr="00672066">
              <w:rPr>
                <w:rFonts w:ascii="Times New Roman" w:hAnsi="Times New Roman"/>
                <w:i w:val="0"/>
                <w:color w:val="000000"/>
                <w:sz w:val="20"/>
              </w:rPr>
              <w:tab/>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i w:val="0"/>
                <w:color w:val="000000"/>
                <w:sz w:val="20"/>
              </w:rPr>
              <w:t xml:space="preserve">Develop, monitor, and ensure proper implementation of individualized programs and behavior intervention plans for clients through the use of Applied Behavioral Analysis (ABA) methodologies, based on the clients unique needs.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Develop comprehensive individualized programs and behavior intervention plans for clients based on their strengths and deficits, addressing areas of delay including language skills, play skills, social skills, social cognition skills, executive functioning skills, motor skills, self care skills, and academic skills.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Monitor and adapt programs based on the client’s rate of acquisition and unique needs.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Complete direct supervisory work with clients including holding clinic meetings twice per month and conducting home, school, and other therapy observations.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Provide parent training and consultation to the clients’ family in order to transfer skills necessary to work with their child outside of the therapeutic setting.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Work directly with the funding agencies including local school districts, Regional Centers, and insurance companies in order to establish and monitor the child’s progress in their program through the adherence to instrumental benchmarks and ultimate goals.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Prepare and monitor progress towards internal progress reports, Regional Center reports, and Individual Educational Plan (IEP) reports.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Recommend program goals, supports, modifications, services, and number of therapy hours (per week) for the client.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Attend school district and Regional Center meetings including IEP meetings, Planning Team Meetings, and Individualized Family Service Plans.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Complete Functional Behavioral Assessments </w:t>
            </w:r>
            <w:r w:rsidR="00AD4B3B" w:rsidRPr="00672066">
              <w:rPr>
                <w:rFonts w:ascii="Times New Roman" w:hAnsi="Times New Roman"/>
                <w:color w:val="000000"/>
                <w:sz w:val="20"/>
              </w:rPr>
              <w:t>and/or intakes for incoming</w:t>
            </w:r>
            <w:r w:rsidRPr="00672066">
              <w:rPr>
                <w:rFonts w:ascii="Times New Roman" w:hAnsi="Times New Roman"/>
                <w:color w:val="000000"/>
                <w:sz w:val="20"/>
              </w:rPr>
              <w:t xml:space="preserve"> clients and clients waiting for services.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Directly supervise up to </w:t>
            </w:r>
            <w:r w:rsidR="00F6376B" w:rsidRPr="00672066">
              <w:rPr>
                <w:rFonts w:ascii="Times New Roman" w:hAnsi="Times New Roman"/>
                <w:color w:val="000000"/>
                <w:sz w:val="20"/>
              </w:rPr>
              <w:t>thirty</w:t>
            </w:r>
            <w:r w:rsidRPr="00672066">
              <w:rPr>
                <w:rFonts w:ascii="Times New Roman" w:hAnsi="Times New Roman"/>
                <w:color w:val="000000"/>
                <w:sz w:val="20"/>
              </w:rPr>
              <w:t xml:space="preserve"> senior and junior therapists who provide ABA for children with Autism across the home, community, and school settings.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Directly mentor and evaluate up to </w:t>
            </w:r>
            <w:r w:rsidR="00F6376B" w:rsidRPr="00672066">
              <w:rPr>
                <w:rFonts w:ascii="Times New Roman" w:hAnsi="Times New Roman"/>
                <w:color w:val="000000"/>
                <w:sz w:val="20"/>
              </w:rPr>
              <w:t>ten</w:t>
            </w:r>
            <w:r w:rsidRPr="00672066">
              <w:rPr>
                <w:rFonts w:ascii="Times New Roman" w:hAnsi="Times New Roman"/>
                <w:color w:val="000000"/>
                <w:sz w:val="20"/>
              </w:rPr>
              <w:t xml:space="preserve"> senior and junior therapists at a time.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Interviewed and hired junior therapists.  Trained both juni</w:t>
            </w:r>
            <w:r w:rsidR="00AD4B3B" w:rsidRPr="00672066">
              <w:rPr>
                <w:rFonts w:ascii="Times New Roman" w:hAnsi="Times New Roman"/>
                <w:color w:val="000000"/>
                <w:sz w:val="20"/>
              </w:rPr>
              <w:t>or and senior therapists in</w:t>
            </w:r>
            <w:r w:rsidRPr="00672066">
              <w:rPr>
                <w:rFonts w:ascii="Times New Roman" w:hAnsi="Times New Roman"/>
                <w:color w:val="000000"/>
                <w:sz w:val="20"/>
              </w:rPr>
              <w:t xml:space="preserve"> methodologies of ABA, discrete trial training, natural environment training, and behavior modification.  </w:t>
            </w:r>
          </w:p>
          <w:p w:rsidR="00F6376B" w:rsidRPr="00672066" w:rsidRDefault="00F6376B"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Oversaw waitlist by maintaining contact with families waiting for services.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Oversaw daily and ongoing scheduling for approximately forty therapists and forty-five clients.  Coordinated and approved any scheduling changes. </w:t>
            </w:r>
          </w:p>
          <w:p w:rsidR="00C468F0" w:rsidRPr="00672066" w:rsidRDefault="00AD4B3B"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I</w:t>
            </w:r>
            <w:r w:rsidR="00C468F0" w:rsidRPr="00672066">
              <w:rPr>
                <w:rFonts w:ascii="Times New Roman" w:hAnsi="Times New Roman"/>
                <w:color w:val="000000"/>
                <w:sz w:val="20"/>
              </w:rPr>
              <w:t>ns</w:t>
            </w:r>
            <w:r w:rsidRPr="00672066">
              <w:rPr>
                <w:rFonts w:ascii="Times New Roman" w:hAnsi="Times New Roman"/>
                <w:color w:val="000000"/>
                <w:sz w:val="20"/>
              </w:rPr>
              <w:t xml:space="preserve">trumental in opening a new branch </w:t>
            </w:r>
            <w:r w:rsidR="00C468F0" w:rsidRPr="00672066">
              <w:rPr>
                <w:rFonts w:ascii="Times New Roman" w:hAnsi="Times New Roman"/>
                <w:color w:val="000000"/>
                <w:sz w:val="20"/>
              </w:rPr>
              <w:t xml:space="preserve">office in Sacramento, California.  Provided training and supervisory support to the office.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Traveled to both Sacramento and Arizona offices on a bi-weekly basis in order to oversee up to five client’s programs. </w:t>
            </w:r>
          </w:p>
          <w:p w:rsidR="00C468F0" w:rsidRPr="00672066" w:rsidRDefault="00C468F0" w:rsidP="00985269">
            <w:pPr>
              <w:pStyle w:val="Italics"/>
              <w:rPr>
                <w:rFonts w:ascii="Times New Roman" w:hAnsi="Times New Roman"/>
                <w:b/>
                <w:i w:val="0"/>
                <w:color w:val="000000"/>
                <w:sz w:val="20"/>
              </w:rPr>
            </w:pP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b/>
                <w:i w:val="0"/>
                <w:color w:val="000000"/>
                <w:sz w:val="20"/>
              </w:rPr>
              <w:t xml:space="preserve">Senior Therapist </w:t>
            </w:r>
            <w:r w:rsidRPr="00672066">
              <w:rPr>
                <w:rFonts w:ascii="Times New Roman" w:hAnsi="Times New Roman"/>
                <w:i w:val="0"/>
                <w:color w:val="000000"/>
                <w:sz w:val="20"/>
              </w:rPr>
              <w:t xml:space="preserve">(2004 – 2005) </w:t>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i w:val="0"/>
                <w:color w:val="000000"/>
                <w:sz w:val="20"/>
              </w:rPr>
              <w:t xml:space="preserve">Implementation and monitoring of individualized programs and behavior intervention plans for clients through the use of ABA methodologies.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ABA therapist for children with Autism.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Implement behavior modification and Discrete Trail Training methodologies in both the home and school settings.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Implement therapy programs targeting language, verbal behavior, cognition, executive functioning, theory of mind </w:t>
            </w:r>
            <w:r w:rsidRPr="00672066">
              <w:rPr>
                <w:rFonts w:ascii="Times New Roman" w:hAnsi="Times New Roman"/>
                <w:color w:val="000000"/>
                <w:sz w:val="20"/>
              </w:rPr>
              <w:lastRenderedPageBreak/>
              <w:t xml:space="preserve">skills, school skills, social skills, play skills, PECS, and potty training.   </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Complete a monthly progress report for each client.</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Prepare and introduce training materials and programs for use in therapy sessions.</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Coordinate a team of up to five junior therapists and act as a mentor to those team members.</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Assist the case supervisor with parent training. </w:t>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b/>
                <w:i w:val="0"/>
                <w:color w:val="000000"/>
                <w:sz w:val="20"/>
              </w:rPr>
              <w:t xml:space="preserve">Junior Therapist </w:t>
            </w:r>
            <w:r w:rsidRPr="00672066">
              <w:rPr>
                <w:rFonts w:ascii="Times New Roman" w:hAnsi="Times New Roman"/>
                <w:i w:val="0"/>
                <w:color w:val="000000"/>
                <w:sz w:val="20"/>
              </w:rPr>
              <w:t xml:space="preserve">(2001 – 2004) </w:t>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i w:val="0"/>
                <w:color w:val="000000"/>
                <w:sz w:val="20"/>
              </w:rPr>
              <w:t>Implementation of individualized programs and behavior intervention plans for clients through the use of ABA methodologies.</w:t>
            </w:r>
          </w:p>
          <w:p w:rsidR="00F6376B"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ABA therapist for children with Autism.</w:t>
            </w:r>
          </w:p>
          <w:p w:rsidR="00C468F0" w:rsidRPr="00672066" w:rsidRDefault="00C468F0" w:rsidP="00672066">
            <w:pPr>
              <w:pStyle w:val="ListParagraph"/>
              <w:numPr>
                <w:ilvl w:val="1"/>
                <w:numId w:val="20"/>
              </w:numPr>
              <w:rPr>
                <w:rFonts w:ascii="Times New Roman" w:hAnsi="Times New Roman"/>
                <w:color w:val="000000"/>
                <w:sz w:val="20"/>
              </w:rPr>
            </w:pPr>
            <w:r w:rsidRPr="00672066">
              <w:rPr>
                <w:rFonts w:ascii="Times New Roman" w:hAnsi="Times New Roman"/>
                <w:color w:val="000000"/>
                <w:sz w:val="20"/>
              </w:rPr>
              <w:t xml:space="preserve">Implement behavior modification and Discrete Trail Training methodologies in both the home and school settings. </w:t>
            </w:r>
          </w:p>
        </w:tc>
      </w:tr>
      <w:tr w:rsidR="003B694C" w:rsidRPr="0057083F" w:rsidTr="003B694C">
        <w:trPr>
          <w:gridAfter w:val="2"/>
          <w:wAfter w:w="6812" w:type="dxa"/>
          <w:trHeight w:val="169"/>
        </w:trPr>
        <w:tc>
          <w:tcPr>
            <w:tcW w:w="4500" w:type="dxa"/>
            <w:gridSpan w:val="2"/>
          </w:tcPr>
          <w:p w:rsidR="003B694C" w:rsidRPr="00672066" w:rsidRDefault="003B694C" w:rsidP="00785219">
            <w:pPr>
              <w:pStyle w:val="Dates"/>
              <w:rPr>
                <w:color w:val="000000"/>
                <w:sz w:val="20"/>
              </w:rPr>
            </w:pPr>
          </w:p>
        </w:tc>
      </w:tr>
      <w:tr w:rsidR="00C468F0" w:rsidRPr="0057083F" w:rsidTr="00672066">
        <w:trPr>
          <w:trHeight w:val="2266"/>
        </w:trPr>
        <w:tc>
          <w:tcPr>
            <w:tcW w:w="11312" w:type="dxa"/>
            <w:gridSpan w:val="4"/>
            <w:vAlign w:val="center"/>
          </w:tcPr>
          <w:p w:rsidR="00C468F0" w:rsidRPr="00672066" w:rsidRDefault="00C468F0" w:rsidP="00672066">
            <w:pPr>
              <w:pStyle w:val="SectionHeading"/>
              <w:jc w:val="center"/>
              <w:rPr>
                <w:rFonts w:ascii="Times New Roman Bold" w:hAnsi="Times New Roman Bold"/>
                <w:b/>
                <w:color w:val="000000"/>
                <w:sz w:val="22"/>
              </w:rPr>
            </w:pPr>
            <w:r w:rsidRPr="00672066">
              <w:rPr>
                <w:rFonts w:ascii="Times New Roman Bold" w:hAnsi="Times New Roman Bold"/>
                <w:b/>
                <w:color w:val="000000"/>
                <w:sz w:val="22"/>
              </w:rPr>
              <w:t>Education</w:t>
            </w:r>
          </w:p>
          <w:p w:rsidR="00C468F0" w:rsidRPr="00672066" w:rsidRDefault="00C468F0" w:rsidP="00672066">
            <w:pPr>
              <w:pStyle w:val="SectionHeading"/>
              <w:jc w:val="center"/>
              <w:rPr>
                <w:rFonts w:ascii="Times New Roman" w:hAnsi="Times New Roman"/>
                <w:b/>
                <w:color w:val="000000"/>
                <w:sz w:val="20"/>
              </w:rPr>
            </w:pPr>
          </w:p>
          <w:p w:rsidR="00C468F0" w:rsidRPr="00672066" w:rsidRDefault="00C468F0" w:rsidP="00672066">
            <w:pPr>
              <w:ind w:left="285"/>
              <w:rPr>
                <w:rFonts w:ascii="Times New Roman" w:hAnsi="Times New Roman"/>
                <w:color w:val="000000"/>
                <w:sz w:val="20"/>
              </w:rPr>
            </w:pPr>
            <w:r w:rsidRPr="00672066">
              <w:rPr>
                <w:rFonts w:ascii="Times New Roman" w:hAnsi="Times New Roman"/>
                <w:b/>
                <w:color w:val="000000"/>
                <w:sz w:val="20"/>
              </w:rPr>
              <w:t>Michigan State University</w:t>
            </w:r>
            <w:r w:rsidRPr="00672066">
              <w:rPr>
                <w:rFonts w:ascii="Times New Roman" w:hAnsi="Times New Roman"/>
                <w:color w:val="000000"/>
                <w:sz w:val="20"/>
              </w:rPr>
              <w:t xml:space="preserve">, East Lansing, Michigan </w:t>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b/>
                <w:i w:val="0"/>
                <w:color w:val="000000"/>
                <w:sz w:val="20"/>
              </w:rPr>
              <w:t xml:space="preserve"> Masters of Arts, Education with a concentration in Special Education</w:t>
            </w:r>
            <w:r w:rsidRPr="00672066">
              <w:rPr>
                <w:rFonts w:ascii="Times New Roman" w:hAnsi="Times New Roman"/>
                <w:i w:val="0"/>
                <w:color w:val="000000"/>
                <w:sz w:val="20"/>
              </w:rPr>
              <w:t xml:space="preserve">, Completion in Summer 2011  </w:t>
            </w:r>
          </w:p>
          <w:p w:rsidR="00C468F0" w:rsidRPr="00672066" w:rsidRDefault="00C468F0" w:rsidP="00D45D99">
            <w:pPr>
              <w:rPr>
                <w:rFonts w:ascii="Times New Roman" w:hAnsi="Times New Roman"/>
                <w:color w:val="000000"/>
                <w:sz w:val="20"/>
              </w:rPr>
            </w:pPr>
          </w:p>
          <w:p w:rsidR="00C468F0" w:rsidRPr="00672066" w:rsidRDefault="00C468F0" w:rsidP="00672066">
            <w:pPr>
              <w:ind w:left="285"/>
              <w:rPr>
                <w:rFonts w:ascii="Times New Roman" w:hAnsi="Times New Roman"/>
                <w:color w:val="000000"/>
                <w:sz w:val="20"/>
              </w:rPr>
            </w:pPr>
            <w:r w:rsidRPr="00672066">
              <w:rPr>
                <w:rFonts w:ascii="Times New Roman" w:hAnsi="Times New Roman"/>
                <w:b/>
                <w:color w:val="000000"/>
                <w:sz w:val="20"/>
              </w:rPr>
              <w:t>University of California, Irvine</w:t>
            </w:r>
            <w:r w:rsidRPr="00672066">
              <w:rPr>
                <w:rFonts w:ascii="Times New Roman" w:hAnsi="Times New Roman"/>
                <w:color w:val="000000"/>
                <w:sz w:val="20"/>
              </w:rPr>
              <w:t xml:space="preserve">, </w:t>
            </w:r>
            <w:r w:rsidRPr="00672066">
              <w:rPr>
                <w:rFonts w:ascii="Times New Roman" w:hAnsi="Times New Roman"/>
                <w:b/>
                <w:color w:val="000000"/>
                <w:sz w:val="20"/>
              </w:rPr>
              <w:t xml:space="preserve"> </w:t>
            </w:r>
            <w:r w:rsidRPr="00672066">
              <w:rPr>
                <w:rFonts w:ascii="Times New Roman" w:hAnsi="Times New Roman"/>
                <w:color w:val="000000"/>
                <w:sz w:val="20"/>
              </w:rPr>
              <w:t xml:space="preserve">Irvine, California </w:t>
            </w:r>
          </w:p>
          <w:p w:rsidR="00C468F0" w:rsidRPr="00672066" w:rsidRDefault="00C468F0" w:rsidP="00672066">
            <w:pPr>
              <w:pStyle w:val="Italics"/>
              <w:ind w:left="720"/>
              <w:rPr>
                <w:rFonts w:ascii="Times New Roman" w:hAnsi="Times New Roman"/>
                <w:i w:val="0"/>
                <w:color w:val="000000"/>
                <w:sz w:val="20"/>
              </w:rPr>
            </w:pPr>
            <w:r w:rsidRPr="00672066">
              <w:rPr>
                <w:rFonts w:ascii="Times New Roman" w:hAnsi="Times New Roman"/>
                <w:b/>
                <w:i w:val="0"/>
                <w:color w:val="000000"/>
                <w:sz w:val="20"/>
              </w:rPr>
              <w:t>Bachelor of Arts, Major in Psychology and Minor in Criminology, Law, and Society</w:t>
            </w:r>
            <w:r w:rsidRPr="00672066">
              <w:rPr>
                <w:rFonts w:ascii="Times New Roman" w:hAnsi="Times New Roman"/>
                <w:i w:val="0"/>
                <w:color w:val="000000"/>
                <w:sz w:val="20"/>
              </w:rPr>
              <w:t xml:space="preserve">, 2004 </w:t>
            </w:r>
          </w:p>
          <w:p w:rsidR="00C468F0" w:rsidRPr="00672066" w:rsidRDefault="00C468F0" w:rsidP="00672066">
            <w:pPr>
              <w:pStyle w:val="SectionHeading"/>
              <w:jc w:val="center"/>
              <w:rPr>
                <w:b/>
                <w:color w:val="000000"/>
                <w:sz w:val="20"/>
              </w:rPr>
            </w:pPr>
          </w:p>
        </w:tc>
      </w:tr>
      <w:tr w:rsidR="00C468F0" w:rsidRPr="0057083F" w:rsidTr="00672066">
        <w:trPr>
          <w:trHeight w:val="646"/>
        </w:trPr>
        <w:tc>
          <w:tcPr>
            <w:tcW w:w="11312" w:type="dxa"/>
            <w:gridSpan w:val="4"/>
            <w:tcMar>
              <w:bottom w:w="144" w:type="dxa"/>
            </w:tcMar>
            <w:vAlign w:val="center"/>
          </w:tcPr>
          <w:p w:rsidR="00C468F0" w:rsidRPr="00672066" w:rsidRDefault="00C468F0" w:rsidP="00672066">
            <w:pPr>
              <w:pStyle w:val="SectionHeading"/>
              <w:spacing w:line="240" w:lineRule="auto"/>
              <w:jc w:val="center"/>
              <w:rPr>
                <w:b/>
                <w:color w:val="000000"/>
                <w:sz w:val="22"/>
              </w:rPr>
            </w:pPr>
            <w:r w:rsidRPr="00672066">
              <w:rPr>
                <w:rFonts w:ascii="Times New Roman Bold" w:hAnsi="Times New Roman Bold"/>
                <w:b/>
                <w:color w:val="000000"/>
                <w:sz w:val="22"/>
              </w:rPr>
              <w:t>awards / honors</w:t>
            </w:r>
          </w:p>
        </w:tc>
      </w:tr>
      <w:tr w:rsidR="00C468F0" w:rsidRPr="0057083F" w:rsidTr="00672066">
        <w:trPr>
          <w:trHeight w:val="2104"/>
        </w:trPr>
        <w:tc>
          <w:tcPr>
            <w:tcW w:w="11312" w:type="dxa"/>
            <w:gridSpan w:val="4"/>
            <w:tcMar>
              <w:bottom w:w="144" w:type="dxa"/>
            </w:tcMar>
          </w:tcPr>
          <w:p w:rsidR="00C468F0" w:rsidRPr="00672066" w:rsidRDefault="00C468F0" w:rsidP="00672066">
            <w:pPr>
              <w:pStyle w:val="Italics"/>
              <w:ind w:left="285"/>
              <w:rPr>
                <w:rFonts w:ascii="Times New Roman" w:hAnsi="Times New Roman"/>
                <w:i w:val="0"/>
                <w:color w:val="000000"/>
                <w:sz w:val="20"/>
              </w:rPr>
            </w:pPr>
            <w:r w:rsidRPr="00672066">
              <w:rPr>
                <w:rFonts w:ascii="Times New Roman" w:hAnsi="Times New Roman"/>
                <w:i w:val="0"/>
                <w:color w:val="000000"/>
                <w:sz w:val="20"/>
              </w:rPr>
              <w:t>Regal Cinemas Employee of the Month – March 2000.</w:t>
            </w:r>
          </w:p>
          <w:p w:rsidR="00C468F0" w:rsidRPr="00672066" w:rsidRDefault="00AD4B3B" w:rsidP="00672066">
            <w:pPr>
              <w:pStyle w:val="Italics"/>
              <w:ind w:left="285"/>
              <w:rPr>
                <w:rFonts w:ascii="Times New Roman" w:hAnsi="Times New Roman"/>
                <w:i w:val="0"/>
                <w:color w:val="000000"/>
                <w:sz w:val="20"/>
              </w:rPr>
            </w:pPr>
            <w:r w:rsidRPr="00672066">
              <w:rPr>
                <w:rFonts w:ascii="Times New Roman" w:hAnsi="Times New Roman"/>
                <w:i w:val="0"/>
                <w:color w:val="000000"/>
                <w:sz w:val="20"/>
              </w:rPr>
              <w:t xml:space="preserve">UCI </w:t>
            </w:r>
            <w:r w:rsidR="00C468F0" w:rsidRPr="00672066">
              <w:rPr>
                <w:rFonts w:ascii="Times New Roman" w:hAnsi="Times New Roman"/>
                <w:i w:val="0"/>
                <w:color w:val="000000"/>
                <w:sz w:val="20"/>
              </w:rPr>
              <w:t>Dean’s Honor List –</w:t>
            </w:r>
            <w:r w:rsidRPr="00672066">
              <w:rPr>
                <w:rFonts w:ascii="Times New Roman" w:hAnsi="Times New Roman"/>
                <w:i w:val="0"/>
                <w:color w:val="000000"/>
                <w:sz w:val="20"/>
              </w:rPr>
              <w:t xml:space="preserve"> </w:t>
            </w:r>
            <w:r w:rsidR="00C468F0" w:rsidRPr="00672066">
              <w:rPr>
                <w:rFonts w:ascii="Times New Roman" w:hAnsi="Times New Roman"/>
                <w:i w:val="0"/>
                <w:color w:val="000000"/>
                <w:sz w:val="20"/>
              </w:rPr>
              <w:t>Fall 2003, Spring 2003.</w:t>
            </w:r>
          </w:p>
          <w:p w:rsidR="00C468F0" w:rsidRPr="00672066" w:rsidRDefault="00AD4B3B" w:rsidP="00672066">
            <w:pPr>
              <w:pStyle w:val="Italics"/>
              <w:ind w:left="285"/>
              <w:rPr>
                <w:rFonts w:ascii="Times New Roman" w:hAnsi="Times New Roman"/>
                <w:i w:val="0"/>
                <w:color w:val="000000"/>
                <w:sz w:val="20"/>
              </w:rPr>
            </w:pPr>
            <w:r w:rsidRPr="00672066">
              <w:rPr>
                <w:rFonts w:ascii="Times New Roman" w:hAnsi="Times New Roman"/>
                <w:i w:val="0"/>
                <w:color w:val="000000"/>
                <w:sz w:val="20"/>
              </w:rPr>
              <w:t xml:space="preserve">Center for Autism and Related Disorders </w:t>
            </w:r>
            <w:r w:rsidR="00C468F0" w:rsidRPr="00672066">
              <w:rPr>
                <w:rFonts w:ascii="Times New Roman" w:hAnsi="Times New Roman"/>
                <w:i w:val="0"/>
                <w:color w:val="000000"/>
                <w:sz w:val="20"/>
              </w:rPr>
              <w:t>Junior Therapist of the Month – April 2003.</w:t>
            </w:r>
          </w:p>
          <w:p w:rsidR="00C468F0" w:rsidRPr="00672066" w:rsidRDefault="00AD4B3B" w:rsidP="00672066">
            <w:pPr>
              <w:pStyle w:val="Italics"/>
              <w:ind w:left="285"/>
              <w:rPr>
                <w:rFonts w:ascii="Times New Roman" w:hAnsi="Times New Roman"/>
                <w:i w:val="0"/>
                <w:color w:val="000000"/>
                <w:sz w:val="20"/>
              </w:rPr>
            </w:pPr>
            <w:r w:rsidRPr="00672066">
              <w:rPr>
                <w:rFonts w:ascii="Times New Roman" w:hAnsi="Times New Roman"/>
                <w:i w:val="0"/>
                <w:color w:val="000000"/>
                <w:sz w:val="20"/>
              </w:rPr>
              <w:t xml:space="preserve">Center for Autism and Related Disorders </w:t>
            </w:r>
            <w:r w:rsidR="00C468F0" w:rsidRPr="00672066">
              <w:rPr>
                <w:rFonts w:ascii="Times New Roman" w:hAnsi="Times New Roman"/>
                <w:i w:val="0"/>
                <w:color w:val="000000"/>
                <w:sz w:val="20"/>
              </w:rPr>
              <w:t>Employee of the Year – 2003.</w:t>
            </w:r>
          </w:p>
          <w:p w:rsidR="00C468F0" w:rsidRPr="00672066" w:rsidRDefault="00AD4B3B" w:rsidP="00672066">
            <w:pPr>
              <w:pStyle w:val="Italics"/>
              <w:ind w:left="285"/>
              <w:rPr>
                <w:rFonts w:ascii="Times New Roman" w:hAnsi="Times New Roman"/>
                <w:i w:val="0"/>
                <w:color w:val="000000"/>
                <w:sz w:val="20"/>
              </w:rPr>
            </w:pPr>
            <w:r w:rsidRPr="00672066">
              <w:rPr>
                <w:rFonts w:ascii="Times New Roman" w:hAnsi="Times New Roman"/>
                <w:i w:val="0"/>
                <w:color w:val="000000"/>
                <w:sz w:val="20"/>
              </w:rPr>
              <w:t xml:space="preserve">Center for Autism and Related Disorders </w:t>
            </w:r>
            <w:r w:rsidR="00C468F0" w:rsidRPr="00672066">
              <w:rPr>
                <w:rFonts w:ascii="Times New Roman" w:hAnsi="Times New Roman"/>
                <w:i w:val="0"/>
                <w:color w:val="000000"/>
                <w:sz w:val="20"/>
              </w:rPr>
              <w:t>Supervisor of the Month – May 2007</w:t>
            </w:r>
            <w:r w:rsidRPr="00672066">
              <w:rPr>
                <w:rFonts w:ascii="Times New Roman" w:hAnsi="Times New Roman"/>
                <w:i w:val="0"/>
                <w:color w:val="000000"/>
                <w:sz w:val="20"/>
              </w:rPr>
              <w:t>, March 2010</w:t>
            </w:r>
            <w:r w:rsidR="00C468F0" w:rsidRPr="00672066">
              <w:rPr>
                <w:rFonts w:ascii="Times New Roman" w:hAnsi="Times New Roman"/>
                <w:i w:val="0"/>
                <w:color w:val="000000"/>
                <w:sz w:val="20"/>
              </w:rPr>
              <w:t>.</w:t>
            </w:r>
          </w:p>
          <w:p w:rsidR="00C468F0" w:rsidRPr="00672066" w:rsidRDefault="00C468F0" w:rsidP="00672066">
            <w:pPr>
              <w:pStyle w:val="Italics"/>
              <w:ind w:left="285"/>
              <w:rPr>
                <w:color w:val="000000"/>
                <w:sz w:val="20"/>
              </w:rPr>
            </w:pPr>
          </w:p>
        </w:tc>
      </w:tr>
    </w:tbl>
    <w:p w:rsidR="00C468F0" w:rsidRDefault="00C468F0"/>
    <w:sectPr w:rsidR="00C468F0" w:rsidSect="00F6376B">
      <w:headerReference w:type="default" r:id="rId7"/>
      <w:headerReference w:type="first" r:id="rId8"/>
      <w:pgSz w:w="12240" w:h="15840"/>
      <w:pgMar w:top="0" w:right="720" w:bottom="3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FA" w:rsidRDefault="00616CFA" w:rsidP="00A33F29">
      <w:pPr>
        <w:spacing w:line="240" w:lineRule="auto"/>
      </w:pPr>
      <w:r>
        <w:separator/>
      </w:r>
    </w:p>
  </w:endnote>
  <w:endnote w:type="continuationSeparator" w:id="0">
    <w:p w:rsidR="00616CFA" w:rsidRDefault="00616CFA" w:rsidP="00A33F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FA" w:rsidRDefault="00616CFA" w:rsidP="00A33F29">
      <w:pPr>
        <w:spacing w:line="240" w:lineRule="auto"/>
      </w:pPr>
      <w:r>
        <w:separator/>
      </w:r>
    </w:p>
  </w:footnote>
  <w:footnote w:type="continuationSeparator" w:id="0">
    <w:p w:rsidR="00616CFA" w:rsidRDefault="00616CFA" w:rsidP="00A33F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0" w:rsidRPr="0057083F" w:rsidRDefault="00C468F0" w:rsidP="009472FD">
    <w:pPr>
      <w:pStyle w:val="Header"/>
      <w:tabs>
        <w:tab w:val="clear" w:pos="4680"/>
        <w:tab w:val="clear" w:pos="9360"/>
        <w:tab w:val="center" w:pos="4860"/>
      </w:tabs>
      <w:ind w:left="-1260"/>
      <w:rPr>
        <w:rFonts w:ascii="Times" w:hAnsi="Times"/>
        <w:b/>
        <w:sz w:val="20"/>
      </w:rPr>
    </w:pPr>
    <w:r w:rsidRPr="0057083F">
      <w:rPr>
        <w:rFonts w:ascii="Times" w:hAnsi="Times"/>
        <w:b/>
        <w:sz w:val="20"/>
      </w:rPr>
      <w:t>AMY E. STRANGE</w:t>
    </w:r>
    <w:r w:rsidRPr="0057083F">
      <w:rPr>
        <w:rFonts w:ascii="Times" w:hAnsi="Times"/>
        <w:b/>
        <w:sz w:val="20"/>
      </w:rPr>
      <w:tab/>
    </w:r>
    <w:r w:rsidRPr="0057083F">
      <w:rPr>
        <w:rFonts w:ascii="Times" w:hAnsi="Times"/>
        <w:b/>
        <w:sz w:val="20"/>
      </w:rPr>
      <w:tab/>
    </w:r>
    <w:r w:rsidRPr="0057083F">
      <w:rPr>
        <w:rFonts w:ascii="Times" w:hAnsi="Times"/>
        <w:b/>
        <w:sz w:val="20"/>
      </w:rPr>
      <w:tab/>
    </w:r>
    <w:r w:rsidRPr="0057083F">
      <w:rPr>
        <w:rFonts w:ascii="Times" w:hAnsi="Times"/>
        <w:b/>
        <w:sz w:val="20"/>
      </w:rPr>
      <w:tab/>
    </w:r>
    <w:r w:rsidRPr="0057083F">
      <w:rPr>
        <w:rFonts w:ascii="Times" w:hAnsi="Times"/>
        <w:b/>
        <w:sz w:val="20"/>
      </w:rPr>
      <w:tab/>
    </w:r>
    <w:r w:rsidRPr="0057083F">
      <w:rPr>
        <w:rFonts w:ascii="Times" w:hAnsi="Times"/>
        <w:b/>
        <w:sz w:val="20"/>
      </w:rPr>
      <w:tab/>
    </w:r>
    <w:r w:rsidRPr="0057083F">
      <w:rPr>
        <w:rFonts w:ascii="Times" w:hAnsi="Times"/>
        <w:b/>
        <w:sz w:val="20"/>
      </w:rPr>
      <w:tab/>
      <w:t>Page Two</w:t>
    </w:r>
  </w:p>
  <w:p w:rsidR="00C468F0" w:rsidRPr="0070393C" w:rsidRDefault="00C468F0" w:rsidP="009472FD">
    <w:pPr>
      <w:pStyle w:val="Header"/>
      <w:tabs>
        <w:tab w:val="clear" w:pos="4680"/>
        <w:tab w:val="clear" w:pos="9360"/>
        <w:tab w:val="center" w:pos="4860"/>
      </w:tabs>
      <w:ind w:left="-1260"/>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12" w:type="dxa"/>
      <w:tblInd w:w="-1325" w:type="dxa"/>
      <w:tblCellMar>
        <w:top w:w="29" w:type="dxa"/>
        <w:left w:w="115" w:type="dxa"/>
        <w:bottom w:w="29" w:type="dxa"/>
        <w:right w:w="115" w:type="dxa"/>
      </w:tblCellMar>
      <w:tblLook w:val="00A0"/>
    </w:tblPr>
    <w:tblGrid>
      <w:gridCol w:w="270"/>
      <w:gridCol w:w="11042"/>
    </w:tblGrid>
    <w:tr w:rsidR="00C468F0" w:rsidRPr="009472FD" w:rsidTr="00672066">
      <w:trPr>
        <w:trHeight w:val="51"/>
      </w:trPr>
      <w:tc>
        <w:tcPr>
          <w:tcW w:w="11312" w:type="dxa"/>
          <w:gridSpan w:val="2"/>
          <w:vAlign w:val="bottom"/>
        </w:tcPr>
        <w:p w:rsidR="00C468F0" w:rsidRPr="00672066" w:rsidRDefault="00C468F0" w:rsidP="00672066">
          <w:pPr>
            <w:pStyle w:val="YourName"/>
            <w:jc w:val="center"/>
            <w:rPr>
              <w:b/>
              <w:color w:val="000000"/>
              <w:sz w:val="24"/>
            </w:rPr>
          </w:pPr>
          <w:r w:rsidRPr="00672066">
            <w:rPr>
              <w:rFonts w:ascii="Times New Roman Bold" w:hAnsi="Times New Roman Bold"/>
              <w:b/>
              <w:color w:val="000000"/>
              <w:sz w:val="24"/>
            </w:rPr>
            <w:t>amy E. strange</w:t>
          </w:r>
        </w:p>
      </w:tc>
    </w:tr>
    <w:tr w:rsidR="00C468F0" w:rsidRPr="009472FD" w:rsidTr="00672066">
      <w:trPr>
        <w:trHeight w:val="88"/>
      </w:trPr>
      <w:tc>
        <w:tcPr>
          <w:tcW w:w="270" w:type="dxa"/>
        </w:tcPr>
        <w:p w:rsidR="00C468F0" w:rsidRPr="00672066" w:rsidRDefault="00C468F0" w:rsidP="00672066">
          <w:pPr>
            <w:jc w:val="center"/>
            <w:rPr>
              <w:sz w:val="20"/>
            </w:rPr>
          </w:pPr>
        </w:p>
      </w:tc>
      <w:tc>
        <w:tcPr>
          <w:tcW w:w="11042" w:type="dxa"/>
        </w:tcPr>
        <w:p w:rsidR="00C468F0" w:rsidRPr="00672066" w:rsidRDefault="000E1E58" w:rsidP="00672066">
          <w:pPr>
            <w:pStyle w:val="PersonalInformation"/>
            <w:jc w:val="center"/>
            <w:rPr>
              <w:rFonts w:ascii="Times New Roman" w:hAnsi="Times New Roman"/>
              <w:color w:val="000000"/>
              <w:sz w:val="20"/>
            </w:rPr>
          </w:pPr>
          <w:r>
            <w:rPr>
              <w:rFonts w:ascii="Times New Roman" w:hAnsi="Times New Roman"/>
              <w:color w:val="000000"/>
              <w:sz w:val="20"/>
            </w:rPr>
            <w:t>Strange6@msu.edu</w:t>
          </w:r>
        </w:p>
        <w:p w:rsidR="00C468F0" w:rsidRPr="00672066" w:rsidRDefault="001062E2" w:rsidP="00672066">
          <w:pPr>
            <w:pStyle w:val="PersonalInformation"/>
            <w:jc w:val="center"/>
            <w:rPr>
              <w:sz w:val="20"/>
            </w:rPr>
          </w:pPr>
          <w:r w:rsidRPr="001062E2">
            <w:rPr>
              <w:sz w:val="20"/>
            </w:rPr>
            <w:pict>
              <v:rect id="_x0000_i1025" style="width:0;height:1.5pt" o:hralign="center" o:hrstd="t" o:hr="t" fillcolor="#a0a0a0" stroked="f">
                <v:imagedata r:id="rId1" o:title=""/>
              </v:rect>
            </w:pict>
          </w:r>
        </w:p>
      </w:tc>
    </w:tr>
  </w:tbl>
  <w:p w:rsidR="00C468F0" w:rsidRDefault="00C46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EE42E44"/>
    <w:lvl w:ilvl="0">
      <w:start w:val="1"/>
      <w:numFmt w:val="decimal"/>
      <w:lvlText w:val="%1."/>
      <w:lvlJc w:val="left"/>
      <w:pPr>
        <w:tabs>
          <w:tab w:val="num" w:pos="720"/>
        </w:tabs>
        <w:ind w:left="720" w:hanging="360"/>
      </w:pPr>
    </w:lvl>
  </w:abstractNum>
  <w:abstractNum w:abstractNumId="1">
    <w:nsid w:val="FFFFFF83"/>
    <w:multiLevelType w:val="singleLevel"/>
    <w:tmpl w:val="5CB01E4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6E41F4E"/>
    <w:lvl w:ilvl="0">
      <w:start w:val="1"/>
      <w:numFmt w:val="decimal"/>
      <w:lvlText w:val="%1."/>
      <w:lvlJc w:val="left"/>
      <w:pPr>
        <w:tabs>
          <w:tab w:val="num" w:pos="360"/>
        </w:tabs>
        <w:ind w:left="360" w:hanging="360"/>
      </w:pPr>
    </w:lvl>
  </w:abstractNum>
  <w:abstractNum w:abstractNumId="3">
    <w:nsid w:val="FFFFFF89"/>
    <w:multiLevelType w:val="singleLevel"/>
    <w:tmpl w:val="9AD42A70"/>
    <w:lvl w:ilvl="0">
      <w:start w:val="1"/>
      <w:numFmt w:val="bullet"/>
      <w:lvlText w:val=""/>
      <w:lvlJc w:val="left"/>
      <w:pPr>
        <w:tabs>
          <w:tab w:val="num" w:pos="360"/>
        </w:tabs>
        <w:ind w:left="360" w:hanging="360"/>
      </w:pPr>
      <w:rPr>
        <w:rFonts w:ascii="Symbol" w:hAnsi="Symbol" w:hint="default"/>
      </w:rPr>
    </w:lvl>
  </w:abstractNum>
  <w:abstractNum w:abstractNumId="4">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F5DB7"/>
    <w:multiLevelType w:val="hybridMultilevel"/>
    <w:tmpl w:val="FE2C696E"/>
    <w:lvl w:ilvl="0" w:tplc="8BAA88BE">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93D60"/>
    <w:multiLevelType w:val="hybridMultilevel"/>
    <w:tmpl w:val="C7C46592"/>
    <w:lvl w:ilvl="0" w:tplc="928C7D54">
      <w:start w:val="5"/>
      <w:numFmt w:val="bullet"/>
      <w:pStyle w:val="ListParagraph"/>
      <w:lvlText w:val="-"/>
      <w:lvlJc w:val="left"/>
      <w:pPr>
        <w:ind w:left="720" w:hanging="360"/>
      </w:pPr>
      <w:rPr>
        <w:rFonts w:ascii="Corbel" w:eastAsia="Times New Roman" w:hAnsi="Corbe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25133"/>
    <w:multiLevelType w:val="hybridMultilevel"/>
    <w:tmpl w:val="AD34477E"/>
    <w:lvl w:ilvl="0" w:tplc="8BAA88BE">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5"/>
  </w:num>
  <w:num w:numId="4">
    <w:abstractNumId w:val="4"/>
  </w:num>
  <w:num w:numId="5">
    <w:abstractNumId w:val="17"/>
  </w:num>
  <w:num w:numId="6">
    <w:abstractNumId w:val="13"/>
  </w:num>
  <w:num w:numId="7">
    <w:abstractNumId w:val="18"/>
  </w:num>
  <w:num w:numId="8">
    <w:abstractNumId w:val="10"/>
  </w:num>
  <w:num w:numId="9">
    <w:abstractNumId w:val="14"/>
  </w:num>
  <w:num w:numId="10">
    <w:abstractNumId w:val="6"/>
  </w:num>
  <w:num w:numId="11">
    <w:abstractNumId w:val="19"/>
  </w:num>
  <w:num w:numId="12">
    <w:abstractNumId w:val="8"/>
  </w:num>
  <w:num w:numId="13">
    <w:abstractNumId w:val="11"/>
  </w:num>
  <w:num w:numId="14">
    <w:abstractNumId w:val="9"/>
  </w:num>
  <w:num w:numId="15">
    <w:abstractNumId w:val="7"/>
  </w:num>
  <w:num w:numId="16">
    <w:abstractNumId w:val="3"/>
  </w:num>
  <w:num w:numId="17">
    <w:abstractNumId w:val="2"/>
  </w:num>
  <w:num w:numId="18">
    <w:abstractNumId w:val="1"/>
  </w:num>
  <w:num w:numId="19">
    <w:abstractNumId w:val="0"/>
  </w:num>
  <w:num w:numId="20">
    <w:abstractNumId w:val="15"/>
  </w:num>
  <w:num w:numId="21">
    <w:abstractNumId w:val="1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01"/>
  <w:doNotTrackMoves/>
  <w:defaultTabStop w:val="720"/>
  <w:doNotHyphenateCaps/>
  <w:drawingGridHorizontalSpacing w:val="8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300"/>
    <w:rsid w:val="0002667A"/>
    <w:rsid w:val="000E1E58"/>
    <w:rsid w:val="001062E2"/>
    <w:rsid w:val="00132152"/>
    <w:rsid w:val="00192D68"/>
    <w:rsid w:val="00282E90"/>
    <w:rsid w:val="00306CA3"/>
    <w:rsid w:val="0031486E"/>
    <w:rsid w:val="003B694C"/>
    <w:rsid w:val="003D4348"/>
    <w:rsid w:val="003E4D78"/>
    <w:rsid w:val="00432300"/>
    <w:rsid w:val="00432792"/>
    <w:rsid w:val="004726F8"/>
    <w:rsid w:val="004C182D"/>
    <w:rsid w:val="00515E46"/>
    <w:rsid w:val="0057083F"/>
    <w:rsid w:val="005975C7"/>
    <w:rsid w:val="005E3644"/>
    <w:rsid w:val="00616CFA"/>
    <w:rsid w:val="00666980"/>
    <w:rsid w:val="00672066"/>
    <w:rsid w:val="006D0FF9"/>
    <w:rsid w:val="006E4640"/>
    <w:rsid w:val="0070393C"/>
    <w:rsid w:val="00785219"/>
    <w:rsid w:val="008656DE"/>
    <w:rsid w:val="009472FD"/>
    <w:rsid w:val="00985269"/>
    <w:rsid w:val="00A064B8"/>
    <w:rsid w:val="00A2410E"/>
    <w:rsid w:val="00A33F29"/>
    <w:rsid w:val="00AD4B3B"/>
    <w:rsid w:val="00B552CF"/>
    <w:rsid w:val="00BF34E8"/>
    <w:rsid w:val="00C468F0"/>
    <w:rsid w:val="00D3296C"/>
    <w:rsid w:val="00D45D99"/>
    <w:rsid w:val="00E625AE"/>
    <w:rsid w:val="00E74F64"/>
    <w:rsid w:val="00EB3C95"/>
    <w:rsid w:val="00F6376B"/>
    <w:rsid w:val="00F6763E"/>
    <w:rsid w:val="00F71838"/>
    <w:rsid w:val="00F8336F"/>
    <w:rsid w:val="00FB77D6"/>
    <w:rsid w:val="00FC0A45"/>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E8"/>
    <w:pPr>
      <w:spacing w:line="264" w:lineRule="auto"/>
    </w:pPr>
    <w:rPr>
      <w:sz w:val="16"/>
      <w:szCs w:val="22"/>
    </w:rPr>
  </w:style>
  <w:style w:type="paragraph" w:styleId="Heading1">
    <w:name w:val="heading 1"/>
    <w:basedOn w:val="Normal"/>
    <w:next w:val="Normal"/>
    <w:link w:val="Heading1Char"/>
    <w:uiPriority w:val="99"/>
    <w:qFormat/>
    <w:rsid w:val="00BF34E8"/>
    <w:pPr>
      <w:outlineLvl w:val="0"/>
    </w:pPr>
    <w:rPr>
      <w:caps/>
      <w:color w:val="A6A6A6"/>
      <w:spacing w:val="40"/>
      <w:sz w:val="40"/>
    </w:rPr>
  </w:style>
  <w:style w:type="paragraph" w:styleId="Heading2">
    <w:name w:val="heading 2"/>
    <w:basedOn w:val="Normal"/>
    <w:next w:val="Normal"/>
    <w:link w:val="Heading2Char"/>
    <w:uiPriority w:val="99"/>
    <w:qFormat/>
    <w:rsid w:val="00BF34E8"/>
    <w:pPr>
      <w:outlineLvl w:val="1"/>
    </w:pPr>
    <w:rPr>
      <w:caps/>
      <w:color w:val="595959"/>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F34E8"/>
    <w:rPr>
      <w:rFonts w:cs="Times New Roman"/>
      <w:caps/>
      <w:color w:val="A6A6A6"/>
      <w:spacing w:val="40"/>
      <w:sz w:val="40"/>
    </w:rPr>
  </w:style>
  <w:style w:type="character" w:customStyle="1" w:styleId="Heading2Char">
    <w:name w:val="Heading 2 Char"/>
    <w:basedOn w:val="DefaultParagraphFont"/>
    <w:link w:val="Heading2"/>
    <w:uiPriority w:val="99"/>
    <w:semiHidden/>
    <w:rsid w:val="00BF34E8"/>
    <w:rPr>
      <w:rFonts w:cs="Times New Roman"/>
      <w:caps/>
      <w:color w:val="595959"/>
      <w:spacing w:val="20"/>
      <w:sz w:val="16"/>
    </w:rPr>
  </w:style>
  <w:style w:type="table" w:styleId="TableGrid">
    <w:name w:val="Table Grid"/>
    <w:basedOn w:val="TableNormal"/>
    <w:uiPriority w:val="99"/>
    <w:rsid w:val="00BF3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34E8"/>
    <w:rPr>
      <w:rFonts w:cs="Times New Roman"/>
      <w:color w:val="808080"/>
    </w:rPr>
  </w:style>
  <w:style w:type="paragraph" w:styleId="BalloonText">
    <w:name w:val="Balloon Text"/>
    <w:basedOn w:val="Normal"/>
    <w:link w:val="BalloonTextChar"/>
    <w:uiPriority w:val="99"/>
    <w:semiHidden/>
    <w:rsid w:val="00BF34E8"/>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F34E8"/>
    <w:rPr>
      <w:rFonts w:ascii="Tahoma" w:hAnsi="Tahoma" w:cs="Tahoma"/>
      <w:sz w:val="16"/>
    </w:rPr>
  </w:style>
  <w:style w:type="paragraph" w:customStyle="1" w:styleId="PersonalInformation">
    <w:name w:val="Personal Information"/>
    <w:basedOn w:val="Normal"/>
    <w:uiPriority w:val="99"/>
    <w:rsid w:val="00BF34E8"/>
    <w:rPr>
      <w:color w:val="595959"/>
      <w:spacing w:val="10"/>
    </w:rPr>
  </w:style>
  <w:style w:type="paragraph" w:customStyle="1" w:styleId="Bold">
    <w:name w:val="Bold"/>
    <w:basedOn w:val="Normal"/>
    <w:uiPriority w:val="99"/>
    <w:rsid w:val="00BF34E8"/>
    <w:rPr>
      <w:b/>
      <w:spacing w:val="10"/>
    </w:rPr>
  </w:style>
  <w:style w:type="paragraph" w:customStyle="1" w:styleId="Dates">
    <w:name w:val="Dates"/>
    <w:basedOn w:val="Normal"/>
    <w:uiPriority w:val="99"/>
    <w:rsid w:val="00BF34E8"/>
    <w:pPr>
      <w:jc w:val="right"/>
    </w:pPr>
    <w:rPr>
      <w:color w:val="595959"/>
    </w:rPr>
  </w:style>
  <w:style w:type="paragraph" w:customStyle="1" w:styleId="Italics">
    <w:name w:val="Italics"/>
    <w:basedOn w:val="Normal"/>
    <w:uiPriority w:val="99"/>
    <w:rsid w:val="00BF34E8"/>
    <w:pPr>
      <w:spacing w:after="80"/>
    </w:pPr>
    <w:rPr>
      <w:i/>
    </w:rPr>
  </w:style>
  <w:style w:type="paragraph" w:styleId="ListParagraph">
    <w:name w:val="List Paragraph"/>
    <w:basedOn w:val="Normal"/>
    <w:uiPriority w:val="99"/>
    <w:qFormat/>
    <w:rsid w:val="00BF34E8"/>
    <w:pPr>
      <w:numPr>
        <w:numId w:val="20"/>
      </w:numPr>
      <w:spacing w:after="80"/>
    </w:pPr>
  </w:style>
  <w:style w:type="paragraph" w:customStyle="1" w:styleId="Copy">
    <w:name w:val="Copy"/>
    <w:basedOn w:val="Normal"/>
    <w:uiPriority w:val="99"/>
    <w:rsid w:val="00BF34E8"/>
    <w:pPr>
      <w:spacing w:after="80"/>
    </w:pPr>
  </w:style>
  <w:style w:type="paragraph" w:customStyle="1" w:styleId="PlaceholderAutotext10">
    <w:name w:val="PlaceholderAutotext_10"/>
    <w:uiPriority w:val="99"/>
    <w:rsid w:val="00BF34E8"/>
    <w:pPr>
      <w:spacing w:after="200" w:line="276" w:lineRule="auto"/>
    </w:pPr>
    <w:rPr>
      <w:rFonts w:eastAsia="Times New Roman"/>
      <w:sz w:val="22"/>
      <w:szCs w:val="22"/>
    </w:rPr>
  </w:style>
  <w:style w:type="paragraph" w:customStyle="1" w:styleId="YourName">
    <w:name w:val="Your Name"/>
    <w:basedOn w:val="Normal"/>
    <w:uiPriority w:val="99"/>
    <w:rsid w:val="00BF34E8"/>
    <w:rPr>
      <w:caps/>
      <w:color w:val="A6A6A6"/>
      <w:spacing w:val="40"/>
      <w:sz w:val="40"/>
    </w:rPr>
  </w:style>
  <w:style w:type="paragraph" w:customStyle="1" w:styleId="SectionHeading">
    <w:name w:val="Section Heading"/>
    <w:basedOn w:val="Normal"/>
    <w:uiPriority w:val="99"/>
    <w:rsid w:val="00BF34E8"/>
    <w:rPr>
      <w:caps/>
      <w:color w:val="595959"/>
      <w:spacing w:val="20"/>
    </w:rPr>
  </w:style>
  <w:style w:type="character" w:styleId="Hyperlink">
    <w:name w:val="Hyperlink"/>
    <w:basedOn w:val="DefaultParagraphFont"/>
    <w:uiPriority w:val="99"/>
    <w:rsid w:val="00432300"/>
    <w:rPr>
      <w:rFonts w:cs="Times New Roman"/>
      <w:color w:val="0000FF"/>
      <w:u w:val="single"/>
    </w:rPr>
  </w:style>
  <w:style w:type="paragraph" w:styleId="Header">
    <w:name w:val="header"/>
    <w:basedOn w:val="Normal"/>
    <w:link w:val="HeaderChar"/>
    <w:uiPriority w:val="99"/>
    <w:rsid w:val="00A33F29"/>
    <w:pPr>
      <w:tabs>
        <w:tab w:val="center" w:pos="4680"/>
        <w:tab w:val="right" w:pos="9360"/>
      </w:tabs>
      <w:spacing w:line="240" w:lineRule="auto"/>
    </w:pPr>
  </w:style>
  <w:style w:type="character" w:customStyle="1" w:styleId="HeaderChar">
    <w:name w:val="Header Char"/>
    <w:basedOn w:val="DefaultParagraphFont"/>
    <w:link w:val="Header"/>
    <w:uiPriority w:val="99"/>
    <w:rsid w:val="00A33F29"/>
    <w:rPr>
      <w:rFonts w:cs="Times New Roman"/>
      <w:sz w:val="16"/>
    </w:rPr>
  </w:style>
  <w:style w:type="paragraph" w:styleId="Footer">
    <w:name w:val="footer"/>
    <w:basedOn w:val="Normal"/>
    <w:link w:val="FooterChar"/>
    <w:uiPriority w:val="99"/>
    <w:semiHidden/>
    <w:rsid w:val="00A33F2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33F29"/>
    <w:rPr>
      <w:rFonts w:cs="Times New Roman"/>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behavioral therapist who has over 9 years of experience helping clients and their families who have been diagnosed with Autis</vt:lpstr>
    </vt:vector>
  </TitlesOfParts>
  <Company>Hewlett-Packard</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behavioral therapist who has over 9 years of experience helping clients and their families who have been diagnosed with Autis</dc:title>
  <dc:creator>amy E. strange</dc:creator>
  <cp:lastModifiedBy>amy strange</cp:lastModifiedBy>
  <cp:revision>3</cp:revision>
  <cp:lastPrinted>2011-04-10T02:42:00Z</cp:lastPrinted>
  <dcterms:created xsi:type="dcterms:W3CDTF">2011-06-20T01:20:00Z</dcterms:created>
  <dcterms:modified xsi:type="dcterms:W3CDTF">2011-06-20T01:43:00Z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ies>
</file>